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F5F" w:rsidRPr="0073174E" w:rsidRDefault="00A34403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73174E">
        <w:rPr>
          <w:rFonts w:ascii="Times New Roman" w:hAnsi="Times New Roman" w:cs="Times New Roman"/>
          <w:b/>
          <w:sz w:val="20"/>
          <w:szCs w:val="20"/>
        </w:rPr>
        <w:t>Umělé pořádací schéma fondů typu národní výbor podle Základních pravidel pro zpracování archiválií z roku 2015 (vyčlenění zápisů schůzí komisí k zápisům pléna a rady)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1241"/>
        <w:gridCol w:w="1989"/>
        <w:gridCol w:w="3786"/>
        <w:gridCol w:w="4789"/>
        <w:gridCol w:w="3619"/>
        <w:gridCol w:w="5537"/>
      </w:tblGrid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Úroveň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Poznámka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Organizace činnosti národních výborů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Zasedání NV, rady a jiných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plenárních zasedání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rady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ministerstev a jiných ústředních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Prezidiální korespondence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primátora, předsedy, místopředsedů, náměstků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Statutární záležitosti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Slučování a rozlučování NV, přičlenění osady k obvodu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obvodu NV, vyměřování katastru a změny katastrálních hranic obce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názvu obcí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Znaky, vlajky, barvy a symboly měst /obcí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činnosti národního výboru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Statuty, organizační řády, organizační členění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činnosti pléna, rady, komisí, aktivů, poradních sborů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a metodická činnost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Vlastní referáty/odbory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výbory nižších stupňů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Situační zprávy, výkazy o činnosti národních výborů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Konference, porady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Podřízené organizace a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se společenskými organizacemi, organizacemi Národní fronty a spolky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Občanské výbory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Výbory žen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Sbory důvěrníků lidové správy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schůze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Organizátorská práce s občany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směny Národní fronty, jarní úklid;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Oslavy, rezoluce občanů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Soutěžení, závazky většího rozsahu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Vyznamenání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Družební a zahraniční styky a cesty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Tisk a informace, tiskové konference, propagační činnost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Zpravodaj/informátor pro členy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Výstřižková služba pro vlastní potřebu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Personální práce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Kádrové věci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Kádrové věci poslanců, funkcionářů a aktivistů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pracovně právní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Přehledy, rozbory personálního stavu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Systemizace zaměstnanců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u rozhodčích komisí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důchodového zabezpečení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poměr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Osobní spisy zaměstnanců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Výchova a vzdělávání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kvalifikace zaměstnanců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odborné a politické výchovy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zaměstnance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při práci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úrazy a odškodňování pracovních úrazů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Příjmy z pracovního poměru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Platové řády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Nomenklatura funkcí a platů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Kolektivní 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Koordinace a činnosti orgánů vnější kontroly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Výbory lidové kontroly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Kontrolní činnost výborů lidové kontroly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Kontrolní činnost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NV nižších stupňů a jejich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Kontroly NV prováděné nadřízenými orgány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kontroly vnější;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přímo řízených organizací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všech ostatních organizací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Revizní zprávy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 a petice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 stížností, oznámení a podnětů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evidence stížností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programy/plány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rozvoje obce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dlouhodobé a střednědobé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roční prováděcí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programy Národní fronty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Hospodářství řízeného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přímo řízených organizací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Souhrnné zprávy o plnění plánů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Rozpočty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Pětileté a víceleté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Doplňkové rozpočty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plnění rozpočtů a finančního hospodaření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Rozpočty hospodářských a rozpočtových organizací spravovaných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Pětileté a víceleté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Fond rozvoje místního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správa majetku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Pasporty o organizacích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majetku ve správě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Inventáře majetku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Správa národního majetku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převody, nemovitostí, koupě, prodej, směny, pronájmy;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Nabývání věcí od fyzických osob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Zcizení národního majetku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Generální 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Zatížení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konfiskační a bývalý Fond národní obnovy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Konfiskace zemědělského majetku podle dekretů prezidenta republiky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Revize 1. pozemkové reformy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Příděly půdy podle obcí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Exekuce, konfiskace nemovitého majetku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Propadnutí majetku pro trestný čin opuštění republiky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správa – výměry o zavedení národní správy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katastrální a knihování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Vymáhání daňových nedoplatků, exekuce a rušení firem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Dávka z majetku, mimořádná dávka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poplatníků mimořádných a milionářských dávek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Náhrada škod podle zvláštních předpisů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a jiné majetkové škody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daně, dávky a poplatky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Dosídlení pohraničí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výpomoc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Účetnictví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blíže viz Metodický pokyn pro zpracování archivních dokumentů účetní povahy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účetní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Účetní knihy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podle typu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Hlavní účetní knihy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Pokladní deníky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příjmů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výdajů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pohledávek a dluhů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Zemědělství a výživa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nadřízených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ploch osevu zemědělských plodin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hospodářského zvířectva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ovocných stromů a keřů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Soupisy osob činných v zemědělství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ploch osevu zemědělských plodin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a využití zemědělského půdního fondu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 a evidence zemědělské půdy, převody a nájmy zemědělských a lesních pozemků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práva k užívání pozemků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Výkupy a vyvlastňování pozemků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Přikázání půdy do užívání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Kupní smlouvy o převodu pozemků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Pachtovní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smlouvy o pronájmu pozemků, stanovení výše ročního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pachtovného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Operáty evidence půdy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ochrany půdy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a využití zemědělského půdního fondu, změny využití půdy a vynětí ze zemědělského půdního fondu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také změny pěstovaných kultur a evidence osevních ploch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Škody na zemědělských kulturách, odhady a oceňování škod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Pozemkové úpravy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hospodářsko-technické úpravy pozemků, arondace, meliorace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závody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pasportizace zemědělských závodů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družstevnictví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socializace zemědělství, JZD, přidružená výroba;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statky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Soukromě hospodařící zemědělci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Samostatně hospodařící rolníci jednotlivě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Zemědělská výroba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Rostlinná výroba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Ovocnářství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Chmelnice, vinice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rostlin proti škůdcům, chorobám a plevelům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Živočišná výroba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evidence hospodářského zvířectva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Včelařství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Veterinární opatření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veřejného veterinářství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nákazách zvířat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Tlumení nakažlivých nemocí zvířat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veřejného veterinářství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Plemenitba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práce, zajištění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Mechanizace zemědělské výroby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 mezi státními traktorovými stanicemi a jednotnými zemědělskými družstvy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Zajišťování osiv a sadby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Rozdělování a příděly hnojiv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Zajištění výroby krmiv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Mechanizace zemědělské výroby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Výkup a dodávky zemědělských výrobků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evidence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Potravinářský průmysl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Uznání honiteb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Myslivecká sdružení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Myslivecké plánování a statistika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a výkazy o odstřelu a odchytu zvěře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Oblasti pro chov zvěře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Lovecké lístky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vydaných loveckých lístků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Náhrady škod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Rybářské lístky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vydaných rybářských lístků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Rybářské revíry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 a rybářské hospodaření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Rybářský hospodář a rybářská stráž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Náhrady škod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Zájmové společenské organizace chovatelského zaměření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svazu včelařů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svazu chovatelů drobného zvířectva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Lesní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nadřízených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lesní plány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Evidence, ochrana a využití lesního půdního fondu,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těžby a zalesnění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Vynětí z lesního půdního fondu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Odborná správa lesů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rozvody vody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Čistírny odpadních vod a kanalizace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vodních zdrojů a vodních toků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toky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evidence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materiálu; ideálně však série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knihy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toky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Rybníky, nádrže, vodní rekreace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vodní toky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Čistota vodních toků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nad vypouštěním odpadních vod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Pokuty za znečištění vod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Plánovací a projektová dokumentace vodohospodářských investic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technickohospodářská agenda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povolení, souhlasy, vyjádření, kolaudační rozhodnutí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Povodňová ochrana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Povodňové havarijní plány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Protipovodňová opatření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Technicko-bezpečnostní dozor a revize vodních děl a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ovzduší a přírodního prostředí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ovzduší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Opatření proti znečišťování ovzduší průmyslovými podniky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životního a přírodního prostředí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Vyjádření k ochraně přírody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Rekultivace krajiny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Materiály aktivu a aktivistů státní ochrany přírody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památné stromy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podniků a zařízení místního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Zřizování, rušení a změny podniků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Zakládací listiny podniků místního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Majetkové převody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organizace podniků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pracovní řády podniků místního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podniků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rozpočtových organizací a příspěvkových organizací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Zásobování a odbyt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Bytové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Výrobní družstva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Nebytové prostory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Rušení, socializace řemesel, živností a obchodu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Koordinace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generel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Studie rozvoje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Jízdní řády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objekty, nádraží, zastávky, čekárny, stanoviště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Silniční doprava, místní komunikace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Průzkum v dopravě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silničního provozu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Rozvoj motorizmu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Městská doprava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městské hromadné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městské hromadné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Jízdní řády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Připomínky k jízdním řádům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Technika městské hromadné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inženýrství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Stavba a rekonstrukce tramvajových a jiných tratí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provozu městské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Technika silniční dopravy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motorová vozidla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Opravárenství, stavby, přestavby a rušení vozidel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Stanice technické kontroly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Silniční hospodářství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výstavba a velké opravy silnic a mostů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obory dopravy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Železniční doprava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Letecká doprava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Lodní doprava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Ostatní doprava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lanovky, pásová doprava;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Poštovní holubi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Obchod a cestovní ruch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Obchod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vývoje obchodní sítě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prodejen, podniků, skladů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Výzkum spotřebitelské poptávky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Cenotvorná agenda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Maloobchodní a prodejní ceny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Prodejny potravin – stanovení sortimentu a cenových relací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obchodu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Cenové přestupky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Tržní agenda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Restaurace a jídelny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a školní stravování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Cestovní ruch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Výstavba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plánovací podklady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Urbanistické studie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generely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technické podklady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plánování, územně plánovací dokumentace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a regulační plány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Prováděcí projekty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projekty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Podmiňující investice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prognózy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Registrace staveb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výstavby a jejich hodnocení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Komplexní bytová výstavba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program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Režim komplexní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souboru staveb komplexní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 staveb komplexní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program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Režim komplexní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souboru staveb komplexní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 staveb komplexní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Investorská dokumentace staveb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souborů staveb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rozhodnutí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umístění 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využití území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chráněném území nebo stavbách v ochranném pásmu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stavební uzávěře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Dokumentace staveb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povolení, kolaudace, změny stavby, dokumentace skutečného provedení stavby, stavební deník, zpráva o závěrečném vyhodnocení stavby, odstranění stavby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Bytové a občanské 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Průmyslové 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dopravní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energetické, telekomunikační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Rodinné domky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občanů mimo rodinné domky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Veřejně prospěšné stavby, akce "Z"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k provádění staveb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k projektové a inženýrské činnosti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Povolení terénních úprav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úřady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zabezpečení činnosti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Rozhodování stavebního úřadu podle zvláštních předpisů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Odstraňováním důlních činností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důlní škody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Válečné škody, seznamy válkou poškozených domů, výměry o stavební obnově, přehledy staveb prováděných v rámci stavební obnovy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Vyvlastnění pozemků ke stavebním účelům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investorských, inženýrských a projektových organizací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Podpora družstevní a individuální bytové výstavby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Používání výbušnin, skladiště výbušnin, střelmistři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Kultura, sport a tělovýchova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kultury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Organizování kulturní a osvětové činnost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Sbory pro občanské záležitosti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se spolky, společenskými organizacemi a vědeckými institucemi při pořádání kulturních a osvětových akcí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Slavnosti, vzpomínky, kulturní, zábavné podniky a akce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Vzdělávací a jiné kulturně výchovné akce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Kronikářství, vedení pamětních knih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Kroniky obce/města/městského obvodu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Přílohy ke kronice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Kulturní instituce, zařízení a podniky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Astronomie, hvězdárny a planetária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Botanické zahrady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Divadla, divadelnictví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Estrády, orchestry, agentážní činnost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Film, správa kin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Knihovny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Domy kultury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výchovné organizace a zařízení klubového typu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výchovné organizace a zařízení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Lidová technická zábava – střelnice, kolotoče, cirkusy a jiné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Lidová umělecká tvořivost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včetně soutěží;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Muzea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Nakladatelská a vydavatelská činnost, publikační činnost, časopisy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a vydávání tiskovin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Nákup a prodej uměleckých děl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Neperiodické tiskoviny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drobné tiskoviny, tiskopisy plakáty, propagační brožury;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Parky kultury a oddechu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Podniky pro koncerty a estrády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Propagační činnost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Půjčování uměleckých děl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Rozhlas, televize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Vyřazování knih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Výtvarné umění, galerie, výstavy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Zoologické zahrady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divadelních, kulturních a jiných představení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Kulturní styky se zahraničím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kulturních hodnot a přírody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památek a rezervací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Chráněné krajinné oblasti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přírody a krajiny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kulturních památek 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Památková péče – chráněné památkové budovy a objekty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Památková péče – pomníky, busty a pamětní desky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církevní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Církevní politika, sledování církevního života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Církevní majetek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a hospodářská správa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nad hospodařením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a opravy církevních budov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Bohoslužebné úkony, poutě, procesí apod.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Duchovní zaměstnanci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Státní souhlas k výkonu činnosti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ustanovení duchovních;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věci duchovních a učitelů náboženství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Chrámoví zaměstnanci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Řádové sestry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organizace církví a náboženských společností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Školství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věci škol a mimoškolních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a organizace škol, tříd, úprava školních obvodů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a organizace mimoškolních výchovných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Mimoškolní způsoby studia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kurzy, večerní školy;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věci škol a mimoškolních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statky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polesí lesnických škol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Propůjčování budov, místností a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dokumentace škol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hospodaření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Pedagogické věci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Učební plány, školní řád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a řády mimoškolních výchovných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práce škol, pedagogické sbory a jiná metodická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stavu školství, inspekční zprávy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Učebnice, učební pomůcky, školní knihovny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Mimořádné formy studia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Závěrečné zkoušky, maturity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Výběrové řízení, rozmisťování absolventů škol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prázdniny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slavnosti, výchovné a kulturní podniky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Žákovské soutěže, exkurze, výlety, výcvik, školy v přírodě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Sdružení rodičů a přátel školy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Polytechnická výchova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Výuční protokoly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 žáků, přijímání, přestupy, školní docházka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Úlevy ve vyučování, přerušení studia, vyloučení ze studia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Prospěch a chování, odměny a vyznamenání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Zdravotní a sociální péče o žactvo, stipendia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Mládež vyžadující zvláštní péči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Žákovské organizace, spolupráce se školou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Stravování školní mládeže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Dětské a žákovské domovy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Zájmová umělecká činnost mládeže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Tělesná a branná výchova, sport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síly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síly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Souhrnné a situační zprávy o stavu zaměstnanosti a o pracovních podmínkách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Regulace zaměstnanosti a pohybu pracovních sil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Rozmisťování dorostu a zvláštních skupin osob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Nábor pracovníků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Prováděné NV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Zvláštní náborové akce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armády, mládeže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Propagace náboru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Dosídlení pohraničí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Kampaně, letní aktivita mládeže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Organizování zdravotní péče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provozní řády zdravotnických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zdravotních poměrech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Zdravotnická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Obvodní zdravotnická střediska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Nemocnice s poliklinikou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Polikliniky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Odborné léčebné ústavy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Zvláštní dětská zařízení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ženu a dítě, jesle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dorost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zdravotní péče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Obvodní zdravotnická střediska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Zdravotní dopravní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Boj proti nakažlivým nemocem a nemocem z povolání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Alkoholismus a jiné toxikománie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Lékařská posudková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Boj proti nakažlivým nemocem a nemocem z povolání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Lázně a přírodní léčivé zdroje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Hygienická a protiepidemická péče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Hospodaření s léky a zdravotnickými potřebami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Zdravotnická osvěta a styk s Čs. červeným křížem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Zdravotnický výzkum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Lékárenská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Regresní náhrady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zabezpečení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sociální péče, soustavné sledování sociálních poměrů, vedení evidence o potřebných osobách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péče o zdravotně postižené děti, mládež a staré občany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péče o jinonárodní skupiny občanů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péče o společensky nepřizpůsobené občany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sociálních poměrech v obci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Ústavní péče o staré a invalidní občany a o mládež tělesně a duševně postiženou v ústavech soc. péče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koncepční otázky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Svěřenci a obyvatelé ústavů sociální péče, příjemci ústavních služeb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Doplňková sociální péče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rodinu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práce v rodinách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Sociálně právní ochrana dětí a mládeže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Spisy ochrany mládeže a péče o mládež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Poručenské spisy Úřadovny ochrany mládeže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Osvojení – spisy nezletilých dětí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Pěstounská péče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Pečovatelská služba pro rodiny s dětmi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Předmanželské a manželské poradenství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 pro matky s dětmi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Opatrovnictví nesvéprávných, zbavení svéprávnosti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Umisťování osob se změněnou pracovní schopností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Dávková agenda sociálního zabezpečení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Dávková agenda důchodového pojištění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Nemocenské pojištění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ochrana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požární ochrany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požární ochrany a inspekcí požární ochrany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Rozkazy, sbírky pokynů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Prevence požární ochrany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požární ochrany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Rozbory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požárnosti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Požáry jednotlivě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Sezónní akce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 útvary hasičů a ostatními orgány a organizací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a rekonstrukce požárních zbrojnic a stanic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sport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správa a ochrana veřejného pořádku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Národnostní politika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Odsun německého obyvatelstva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Internační a pracovní střediska pro Němce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Směrnice a pokyny pro internační tábory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přijatých a propuštěných osob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Personální, pracovní a mzdové záležitosti internovaných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Materiálně technické zabezpečení internačních středisek, stravování internovaných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a zabezpečení odsunu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Bezpečnost, ochrana veřejného pořádku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Bezpečnostní situace v obci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zprávy, hodnocení, opatření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 orgány zajišťujícími bezpečnost a ochranu veřejného pořádku a s dobrovolnými aktivy občanů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Ředitelství národní bezpečnosti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Oblastní velitelství Sboru národní bezpečnosti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Inspekce veřejného pořádku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Vývoj kriminality, hlášení o trestné činnost, hlášení Veřejné bezpečnosti o mimořádných událostech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výkazy přestupků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Rejstříky přestupků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Tábory nucené práce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zastupitelských sborů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Seznamy voličů, volební obvody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Popisy volebních obvodů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Příručky, pokyny, směrnice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Voličské seznamy, revize stálých voličských seznamů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vyhlášky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Kandidátní listiny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zastupitelských sborů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Národního shromáždění/Federálního shromáždění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České národní rady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národních výborů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Doplňovací volby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soudců z lidu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sdružené v Národní frontě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Dobrovolné organizace, spolky, sdružení, shromáždění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dobrovolných organizací a spolků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Zrušený spolkový rejstřík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Shromažďování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Civilní obrana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vojensko-správní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 armádou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Odvodní řízení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věci vojáků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branců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 vojenské evidence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Ohlašovací knihy o pobytu mužstva v záloze a na trvalé dovolené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hroby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válečných hrobů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nebo jednotlivosti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Pátrání po válečných hrobech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Živelní pohromy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organizace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obyvatelstva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obyvatelstva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Domovské právo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Matriky/kartotéky domovského práva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vydaných domovských listů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Seznamy obyvatel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Sčítání lidu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občanství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Udělení státního občanství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Nabytí narozením, sňatkem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Pozbytí státního občanství propuštěním, odnětím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Naturalizace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Reemigrace, opce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Občanství podle dekretu č. 33/1945 Sb.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Kniha vydaných vysvědčení zachovalosti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a národní spolehlivost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Provinění proti národní cti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vyšetřovací komise, trestní nalézací komise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a složení trestní nalézací komise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jednání trestní nalézací komise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materiálu; řadit chronologicky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Spisy trestní nalézací komise k případům jednotlivých osob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abecedně; 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Cizí státní příslušníci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cizích státních příslušníků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složky, případně jednotlivosti podle </w:t>
            </w:r>
            <w:proofErr w:type="spellStart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Matriční věci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 a sbírky listin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narození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manželství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úmrtí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 – korespondence s cizinou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Rozhodování v matričních věcech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a kontrola vedení matrik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Sbírka listin k matrikám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matrikářů a matriční obvody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jména a příjmení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Archivy, archivnictví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Názvy obcí, ulic a veřejných prostranství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Systém číslování domů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státních a místních symbolů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Čestné občanství a čestná uznání, vyznamenání, medaile a diplomy udělovaná NV občanům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Sbírky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Ztráty a nálezy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materiál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Mapy a plány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spisů; při větším množství samostatná série nižší úrovně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Pečetidla a razítka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 větším množství samostatná série nižší úrovně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Fotografická alba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přílohou kroniky; při větším množství samostatná série nižší úrovně</w:t>
            </w:r>
          </w:p>
        </w:tc>
      </w:tr>
      <w:tr w:rsidR="0073174E" w:rsidRPr="0073174E" w:rsidTr="0073174E">
        <w:trPr>
          <w:trHeight w:val="315"/>
        </w:trPr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Fotografie </w:t>
            </w: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3174E" w:rsidRPr="0073174E" w:rsidRDefault="0073174E" w:rsidP="00731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31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spisů; při větším množství samostatná série nižší úrovně</w:t>
            </w:r>
          </w:p>
        </w:tc>
      </w:tr>
    </w:tbl>
    <w:p w:rsidR="00A34403" w:rsidRPr="0073174E" w:rsidRDefault="00A34403">
      <w:pPr>
        <w:rPr>
          <w:rFonts w:ascii="Times New Roman" w:hAnsi="Times New Roman" w:cs="Times New Roman"/>
          <w:sz w:val="20"/>
          <w:szCs w:val="20"/>
        </w:rPr>
      </w:pPr>
    </w:p>
    <w:sectPr w:rsidR="00A34403" w:rsidRPr="0073174E" w:rsidSect="00A34403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403"/>
    <w:rsid w:val="00015CBC"/>
    <w:rsid w:val="0007627A"/>
    <w:rsid w:val="000D137C"/>
    <w:rsid w:val="000E6633"/>
    <w:rsid w:val="001D0CD5"/>
    <w:rsid w:val="001E02C2"/>
    <w:rsid w:val="00282C9F"/>
    <w:rsid w:val="0028739B"/>
    <w:rsid w:val="00296830"/>
    <w:rsid w:val="002A1AC9"/>
    <w:rsid w:val="002F6ED6"/>
    <w:rsid w:val="003C1110"/>
    <w:rsid w:val="00436D56"/>
    <w:rsid w:val="004576C6"/>
    <w:rsid w:val="00503CB1"/>
    <w:rsid w:val="00524F5F"/>
    <w:rsid w:val="00632894"/>
    <w:rsid w:val="006E2D62"/>
    <w:rsid w:val="0071582F"/>
    <w:rsid w:val="0073174E"/>
    <w:rsid w:val="007836BC"/>
    <w:rsid w:val="00851C20"/>
    <w:rsid w:val="008E2EFE"/>
    <w:rsid w:val="009A3B42"/>
    <w:rsid w:val="009C0D55"/>
    <w:rsid w:val="009C1D41"/>
    <w:rsid w:val="009F1D7C"/>
    <w:rsid w:val="00A34403"/>
    <w:rsid w:val="00A37D4F"/>
    <w:rsid w:val="00A56447"/>
    <w:rsid w:val="00A91EB7"/>
    <w:rsid w:val="00A97102"/>
    <w:rsid w:val="00AC7C3D"/>
    <w:rsid w:val="00BB012A"/>
    <w:rsid w:val="00BD4C34"/>
    <w:rsid w:val="00C21D56"/>
    <w:rsid w:val="00CD2940"/>
    <w:rsid w:val="00D26FBD"/>
    <w:rsid w:val="00D7191D"/>
    <w:rsid w:val="00D73A1F"/>
    <w:rsid w:val="00DB2CC7"/>
    <w:rsid w:val="00F314A4"/>
    <w:rsid w:val="00F66DD0"/>
    <w:rsid w:val="00FD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2D399-9B20-42F3-B4ED-C9B47F5D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34403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34403"/>
    <w:rPr>
      <w:color w:val="800080"/>
      <w:u w:val="single"/>
    </w:rPr>
  </w:style>
  <w:style w:type="paragraph" w:customStyle="1" w:styleId="msonormal0">
    <w:name w:val="msonormal"/>
    <w:basedOn w:val="Normln"/>
    <w:rsid w:val="00A3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font5">
    <w:name w:val="font5"/>
    <w:basedOn w:val="Normln"/>
    <w:rsid w:val="00A3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cs-CZ"/>
    </w:rPr>
  </w:style>
  <w:style w:type="paragraph" w:customStyle="1" w:styleId="font6">
    <w:name w:val="font6"/>
    <w:basedOn w:val="Normln"/>
    <w:rsid w:val="00A3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cs-CZ"/>
    </w:rPr>
  </w:style>
  <w:style w:type="paragraph" w:customStyle="1" w:styleId="font7">
    <w:name w:val="font7"/>
    <w:basedOn w:val="Normln"/>
    <w:rsid w:val="00A3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cs-CZ"/>
    </w:rPr>
  </w:style>
  <w:style w:type="paragraph" w:customStyle="1" w:styleId="font8">
    <w:name w:val="font8"/>
    <w:basedOn w:val="Normln"/>
    <w:rsid w:val="00A3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cs-CZ"/>
    </w:rPr>
  </w:style>
  <w:style w:type="paragraph" w:customStyle="1" w:styleId="xl65">
    <w:name w:val="xl65"/>
    <w:basedOn w:val="Normln"/>
    <w:rsid w:val="00A34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6">
    <w:name w:val="xl66"/>
    <w:basedOn w:val="Normln"/>
    <w:rsid w:val="00A34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67">
    <w:name w:val="xl67"/>
    <w:basedOn w:val="Normln"/>
    <w:rsid w:val="00A344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8">
    <w:name w:val="xl68"/>
    <w:basedOn w:val="Normln"/>
    <w:rsid w:val="00A34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69">
    <w:name w:val="xl69"/>
    <w:basedOn w:val="Normln"/>
    <w:rsid w:val="00A34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0">
    <w:name w:val="xl70"/>
    <w:basedOn w:val="Normln"/>
    <w:rsid w:val="00A34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71">
    <w:name w:val="xl71"/>
    <w:basedOn w:val="Normln"/>
    <w:rsid w:val="00A34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3174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2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8679</Words>
  <Characters>51212</Characters>
  <Application>Microsoft Office Word</Application>
  <DocSecurity>0</DocSecurity>
  <Lines>426</Lines>
  <Paragraphs>119</Paragraphs>
  <ScaleCrop>false</ScaleCrop>
  <Company/>
  <LinksUpToDate>false</LinksUpToDate>
  <CharactersWithSpaces>59772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Pytelka</dc:creator>
  <cp:keywords/>
  <dc:description/>
  <cp:lastModifiedBy>Tomáš Pytelka</cp:lastModifiedBy>
  <cp:revision>4</cp:revision>
  <dcterms:created xsi:type="dcterms:W3CDTF">2018-11-06T11:29:00Z</dcterms:created>
  <dcterms:modified xsi:type="dcterms:W3CDTF">2018-11-06T21:29:00Z</dcterms:modified>
</cp:coreProperties>
</file>